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80348" w:rsidRPr="00E803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351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30540C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054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Qmpringan</w:t>
      </w:r>
      <w:proofErr w:type="spellEnd"/>
      <w:r w:rsidRPr="003054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054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mplutuc</w:t>
      </w:r>
      <w:proofErr w:type="spellEnd"/>
      <w:r w:rsidRPr="003054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054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uyas</w:t>
      </w:r>
      <w:proofErr w:type="spellEnd"/>
      <w:r w:rsidRPr="003054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054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rmri</w:t>
      </w:r>
      <w:proofErr w:type="spellEnd"/>
      <w:r w:rsidRPr="003054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054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Sediq</w:t>
      </w:r>
      <w:proofErr w:type="spellEnd"/>
      <w:r w:rsidRPr="003054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054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cbiyaw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0540C" w:rsidRPr="0030540C" w:rsidRDefault="0030540C" w:rsidP="0030540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Mpdudu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mptluluc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binaw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kmdudul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brnux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mbbiyax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kkrinah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kpiya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mssriyux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mllutuc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pnyasan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 </w:t>
      </w:r>
    </w:p>
    <w:p w:rsidR="0030540C" w:rsidRPr="0030540C" w:rsidRDefault="0030540C" w:rsidP="0030540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Mlatac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cnduray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mptsa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Qmpringan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mplutuc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mptsa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lngungan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prhnang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pstutuy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pnsdhu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pllutuc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drudan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pnhiya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pnteura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bliqi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mbahang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0540C" w:rsidRPr="0030540C" w:rsidRDefault="0030540C" w:rsidP="0030540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Qmpringan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mplutuc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pnrdingan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mpusal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kbuy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mpitu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snpngan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smmli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sediqun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dndulan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empdudu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Obin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mttuku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pnqtaan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sediqun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cnkulan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dmudu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mpsluhay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-Yi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Hwun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pqiri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pllutuc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pqita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sediqun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mpusal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kbkuy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kmeki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Qmpringan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mplutuc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pskryaan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qmpringan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mpsku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ssalu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30540C" w:rsidRPr="0030540C" w:rsidRDefault="0030540C" w:rsidP="0030540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Kluwan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smbaruh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tmcamac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naqah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kmdamac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pndakar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Kluwan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qqiya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qaqaw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burux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spac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Kluwan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lmlamu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rriwan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hhiyi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rriwan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qqaqay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Snlhayan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pnqtaan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rrri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sntangan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iyux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pllutuc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beytaq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knuwan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30540C" w:rsidRPr="0030540C" w:rsidRDefault="0030540C" w:rsidP="0030540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smtrung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wwaya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smsman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qqpahun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tmdxral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umalaq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tmcamac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srhuqi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smqaras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ddaun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Hmrinah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snpngan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knttu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burah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qmpringan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qmpringan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mntna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ppqita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pllutut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beytaq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knuwan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 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0540C" w:rsidRPr="0030540C" w:rsidRDefault="0030540C" w:rsidP="0030540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30540C" w:rsidRPr="0030540C" w:rsidRDefault="0030540C" w:rsidP="0030540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5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F37D77" w:rsidRPr="0030540C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97902" w:rsidRPr="0030540C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97902" w:rsidRPr="0030540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80348" w:rsidRPr="00E803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351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0540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0540C">
        <w:rPr>
          <w:rFonts w:ascii="Times New Roman" w:eastAsia="標楷體" w:hAnsi="Times New Roman"/>
          <w:color w:val="212529"/>
          <w:kern w:val="0"/>
          <w:sz w:val="40"/>
          <w:szCs w:val="32"/>
        </w:rPr>
        <w:t>賽德克傳統文化藝術團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0540C" w:rsidRPr="0030540C" w:rsidRDefault="0030540C" w:rsidP="0030540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30540C">
        <w:rPr>
          <w:rFonts w:ascii="Times New Roman" w:eastAsia="標楷體" w:hAnsi="Times New Roman" w:cs="Times New Roman"/>
          <w:color w:val="000000"/>
          <w:sz w:val="32"/>
          <w:szCs w:val="32"/>
        </w:rPr>
        <w:t>過去擔任傳統歌樂領唱人往往是代代傳承，</w:t>
      </w:r>
      <w:r w:rsidR="003A689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隨著</w:t>
      </w:r>
      <w:r w:rsidRPr="0030540C">
        <w:rPr>
          <w:rFonts w:ascii="Times New Roman" w:eastAsia="標楷體" w:hAnsi="Times New Roman" w:cs="Times New Roman"/>
          <w:color w:val="000000"/>
          <w:sz w:val="32"/>
          <w:szCs w:val="32"/>
        </w:rPr>
        <w:t>人口外流，傳承機制已漸消失。老師帶我們去看「賽德克傳統文化藝術團」的表演。賽德克傳統文化藝術團源於</w:t>
      </w:r>
      <w:r w:rsidRPr="0030540C">
        <w:rPr>
          <w:rFonts w:ascii="Times New Roman" w:eastAsia="標楷體" w:hAnsi="Times New Roman" w:cs="Times New Roman"/>
          <w:color w:val="000000"/>
          <w:sz w:val="32"/>
          <w:szCs w:val="32"/>
        </w:rPr>
        <w:t>2007</w:t>
      </w:r>
      <w:r w:rsidRPr="0030540C">
        <w:rPr>
          <w:rFonts w:ascii="Times New Roman" w:eastAsia="標楷體" w:hAnsi="Times New Roman" w:cs="Times New Roman"/>
          <w:color w:val="000000"/>
          <w:sz w:val="32"/>
          <w:szCs w:val="32"/>
        </w:rPr>
        <w:t>年，在</w:t>
      </w:r>
      <w:proofErr w:type="spellStart"/>
      <w:r w:rsidRPr="0030540C">
        <w:rPr>
          <w:rFonts w:ascii="Times New Roman" w:eastAsia="標楷體" w:hAnsi="Times New Roman" w:cs="Times New Roman"/>
          <w:color w:val="000000"/>
          <w:sz w:val="32"/>
          <w:szCs w:val="32"/>
        </w:rPr>
        <w:t>Obin</w:t>
      </w:r>
      <w:proofErr w:type="spellEnd"/>
      <w:r w:rsidRPr="0030540C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30540C">
        <w:rPr>
          <w:rFonts w:ascii="Times New Roman" w:eastAsia="標楷體" w:hAnsi="Times New Roman" w:cs="Times New Roman"/>
          <w:color w:val="000000"/>
          <w:sz w:val="32"/>
          <w:szCs w:val="32"/>
        </w:rPr>
        <w:t>Nawi</w:t>
      </w:r>
      <w:proofErr w:type="spellEnd"/>
      <w:r w:rsidRPr="0030540C">
        <w:rPr>
          <w:rFonts w:ascii="Times New Roman" w:eastAsia="標楷體" w:hAnsi="Times New Roman" w:cs="Times New Roman"/>
          <w:color w:val="000000"/>
          <w:sz w:val="32"/>
          <w:szCs w:val="32"/>
        </w:rPr>
        <w:t>帶領下，傳習與巡迴展演，傳承賽德克族珍貴的文化遺產為技藝保存團體。傳習是</w:t>
      </w:r>
      <w:proofErr w:type="gramStart"/>
      <w:r w:rsidRPr="0030540C">
        <w:rPr>
          <w:rFonts w:ascii="Times New Roman" w:eastAsia="標楷體" w:hAnsi="Times New Roman" w:cs="Times New Roman"/>
          <w:color w:val="000000"/>
          <w:sz w:val="32"/>
          <w:szCs w:val="32"/>
        </w:rPr>
        <w:t>讓賽德克舞歌原</w:t>
      </w:r>
      <w:proofErr w:type="gramEnd"/>
      <w:r w:rsidRPr="0030540C">
        <w:rPr>
          <w:rFonts w:ascii="Times New Roman" w:eastAsia="標楷體" w:hAnsi="Times New Roman" w:cs="Times New Roman"/>
          <w:color w:val="000000"/>
          <w:sz w:val="32"/>
          <w:szCs w:val="32"/>
        </w:rPr>
        <w:t>音重現，讓歌舞能代代相傳。</w:t>
      </w:r>
      <w:r w:rsidR="009B236C" w:rsidRPr="009B236C">
        <w:rPr>
          <w:rFonts w:ascii="Times New Roman" w:eastAsia="標楷體" w:hAnsi="Times New Roman" w:cs="Times New Roman"/>
          <w:color w:val="000000"/>
          <w:sz w:val="32"/>
          <w:szCs w:val="32"/>
        </w:rPr>
        <w:t>在賽德克族過去的傳統生活中，「</w:t>
      </w:r>
      <w:proofErr w:type="spellStart"/>
      <w:r w:rsidR="009B236C" w:rsidRPr="009B236C">
        <w:rPr>
          <w:rFonts w:ascii="Times New Roman" w:eastAsia="標楷體" w:hAnsi="Times New Roman" w:cs="Times New Roman"/>
          <w:color w:val="000000"/>
          <w:sz w:val="32"/>
          <w:szCs w:val="32"/>
        </w:rPr>
        <w:t>uyas</w:t>
      </w:r>
      <w:proofErr w:type="spellEnd"/>
      <w:r w:rsidR="009B236C" w:rsidRPr="009B236C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9B236C" w:rsidRPr="009B236C">
        <w:rPr>
          <w:rFonts w:ascii="Times New Roman" w:eastAsia="標楷體" w:hAnsi="Times New Roman" w:cs="Times New Roman"/>
          <w:color w:val="000000"/>
          <w:sz w:val="32"/>
          <w:szCs w:val="32"/>
        </w:rPr>
        <w:t>kmeki</w:t>
      </w:r>
      <w:proofErr w:type="spellEnd"/>
      <w:r w:rsidR="009B236C" w:rsidRPr="009B236C">
        <w:rPr>
          <w:rFonts w:ascii="Times New Roman" w:eastAsia="標楷體" w:hAnsi="Times New Roman" w:cs="Times New Roman"/>
          <w:color w:val="000000"/>
          <w:sz w:val="32"/>
          <w:szCs w:val="32"/>
        </w:rPr>
        <w:t>」的唱跳在祭典不可或缺。</w:t>
      </w:r>
      <w:r w:rsidRPr="0030540C">
        <w:rPr>
          <w:rFonts w:ascii="Times New Roman" w:eastAsia="標楷體" w:hAnsi="Times New Roman" w:cs="Times New Roman"/>
          <w:color w:val="000000"/>
          <w:sz w:val="32"/>
          <w:szCs w:val="32"/>
        </w:rPr>
        <w:t>他們在部落定期練習、招收新成員及參與展演活動，讓文化綿延不絕。</w:t>
      </w:r>
    </w:p>
    <w:p w:rsidR="00D7658A" w:rsidRPr="009B236C" w:rsidRDefault="00D7658A" w:rsidP="0030540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D7658A" w:rsidRPr="009B236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627F5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92464"/>
    <w:rsid w:val="002A2CCC"/>
    <w:rsid w:val="002B2DC7"/>
    <w:rsid w:val="002E0006"/>
    <w:rsid w:val="0030540C"/>
    <w:rsid w:val="00305D8A"/>
    <w:rsid w:val="00320743"/>
    <w:rsid w:val="0032402A"/>
    <w:rsid w:val="00331ECA"/>
    <w:rsid w:val="00365911"/>
    <w:rsid w:val="0039287C"/>
    <w:rsid w:val="003A00BB"/>
    <w:rsid w:val="003A689E"/>
    <w:rsid w:val="003C39A7"/>
    <w:rsid w:val="003E0501"/>
    <w:rsid w:val="003E527C"/>
    <w:rsid w:val="003F0BAC"/>
    <w:rsid w:val="003F3BB2"/>
    <w:rsid w:val="003F5CB0"/>
    <w:rsid w:val="004017EB"/>
    <w:rsid w:val="00403B87"/>
    <w:rsid w:val="00415904"/>
    <w:rsid w:val="004178E9"/>
    <w:rsid w:val="0042199A"/>
    <w:rsid w:val="00424526"/>
    <w:rsid w:val="00435A7A"/>
    <w:rsid w:val="00473AEA"/>
    <w:rsid w:val="00487E22"/>
    <w:rsid w:val="00497F2E"/>
    <w:rsid w:val="004A2D32"/>
    <w:rsid w:val="004C5ECF"/>
    <w:rsid w:val="004E2AE6"/>
    <w:rsid w:val="004E3505"/>
    <w:rsid w:val="004F35E2"/>
    <w:rsid w:val="00517318"/>
    <w:rsid w:val="00521432"/>
    <w:rsid w:val="0054123E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CBD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5165"/>
    <w:rsid w:val="009269B3"/>
    <w:rsid w:val="00930357"/>
    <w:rsid w:val="00983F62"/>
    <w:rsid w:val="009862F7"/>
    <w:rsid w:val="009B01A0"/>
    <w:rsid w:val="009B236C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002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B2541"/>
    <w:rsid w:val="00CF1FAE"/>
    <w:rsid w:val="00D176A6"/>
    <w:rsid w:val="00D256B6"/>
    <w:rsid w:val="00D3511F"/>
    <w:rsid w:val="00D4507B"/>
    <w:rsid w:val="00D73710"/>
    <w:rsid w:val="00D7658A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518E2"/>
    <w:rsid w:val="00E80348"/>
    <w:rsid w:val="00E91D8F"/>
    <w:rsid w:val="00EC0D33"/>
    <w:rsid w:val="00EE356A"/>
    <w:rsid w:val="00F228E3"/>
    <w:rsid w:val="00F337BE"/>
    <w:rsid w:val="00F33D07"/>
    <w:rsid w:val="00F3599D"/>
    <w:rsid w:val="00F37D77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2C8C68D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48F6D-1F0E-40B2-8350-752276EBF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2025-06-04T07:30:00Z</dcterms:created>
  <dcterms:modified xsi:type="dcterms:W3CDTF">2025-06-04T07:37:00Z</dcterms:modified>
</cp:coreProperties>
</file>